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6902B7" w:rsidP="00691498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Default="006902B7" w:rsidP="007410B5">
      <w:pPr>
        <w:shd w:val="clear" w:color="auto" w:fill="FFFFFF"/>
        <w:jc w:val="center"/>
      </w:pPr>
    </w:p>
    <w:p w:rsidR="006902B7" w:rsidRDefault="006902B7" w:rsidP="007410B5">
      <w:pPr>
        <w:pStyle w:val="ConsPlusNormal"/>
        <w:shd w:val="clear" w:color="auto" w:fill="FFFFFF"/>
        <w:ind w:firstLine="0"/>
        <w:jc w:val="center"/>
      </w:pPr>
    </w:p>
    <w:p w:rsidR="006902B7" w:rsidRDefault="006902B7" w:rsidP="0074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015C11" w:rsidRDefault="006902B7" w:rsidP="007410B5">
      <w:pPr>
        <w:jc w:val="center"/>
        <w:rPr>
          <w:b/>
          <w:sz w:val="36"/>
          <w:szCs w:val="28"/>
        </w:rPr>
      </w:pPr>
    </w:p>
    <w:p w:rsidR="006902B7" w:rsidRPr="00D47CC3" w:rsidRDefault="006902B7" w:rsidP="00741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539F" w:rsidRPr="0006207F" w:rsidRDefault="0094539F" w:rsidP="0094539F">
      <w:pPr>
        <w:rPr>
          <w:b/>
          <w:sz w:val="36"/>
          <w:szCs w:val="16"/>
        </w:rPr>
      </w:pPr>
    </w:p>
    <w:p w:rsidR="006902B7" w:rsidRPr="00E01CF4" w:rsidRDefault="00AE6BE7" w:rsidP="00AE6BE7">
      <w:pPr>
        <w:jc w:val="center"/>
        <w:rPr>
          <w:sz w:val="28"/>
        </w:rPr>
      </w:pPr>
      <w:r>
        <w:rPr>
          <w:sz w:val="28"/>
        </w:rPr>
        <w:t xml:space="preserve">20.02.2023 </w:t>
      </w:r>
      <w:r w:rsidR="006902B7">
        <w:rPr>
          <w:sz w:val="28"/>
        </w:rPr>
        <w:t>№</w:t>
      </w:r>
      <w:r w:rsidR="00227262">
        <w:rPr>
          <w:sz w:val="28"/>
        </w:rPr>
        <w:t xml:space="preserve"> </w:t>
      </w:r>
      <w:r>
        <w:rPr>
          <w:sz w:val="28"/>
        </w:rPr>
        <w:t>168 – ПГ</w:t>
      </w:r>
    </w:p>
    <w:p w:rsidR="00227262" w:rsidRPr="007456DB" w:rsidRDefault="00227262" w:rsidP="00227262">
      <w:pPr>
        <w:rPr>
          <w:sz w:val="28"/>
        </w:rPr>
      </w:pPr>
    </w:p>
    <w:p w:rsidR="006902B7" w:rsidRPr="00D47CC3" w:rsidRDefault="006902B7" w:rsidP="00106F45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015C11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4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7456DB" w:rsidRPr="00015C11" w:rsidRDefault="007456DB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</w:pPr>
    </w:p>
    <w:p w:rsidR="006902B7" w:rsidRDefault="006902B7" w:rsidP="00B907BF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«Образование Подмосковья» на 2020-2025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15.10.2019 № 734/36, постановляю:</w:t>
      </w:r>
    </w:p>
    <w:p w:rsidR="00467A3C" w:rsidRPr="00C346F3" w:rsidRDefault="00C346F3" w:rsidP="00B907B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496AAA">
        <w:rPr>
          <w:sz w:val="28"/>
          <w:szCs w:val="28"/>
          <w:highlight w:val="white"/>
        </w:rPr>
        <w:t>иями, внесенными постановлением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BF2025" w:rsidRDefault="00C346F3" w:rsidP="00E01CF4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01CF4">
        <w:rPr>
          <w:bCs/>
          <w:sz w:val="28"/>
          <w:szCs w:val="28"/>
        </w:rPr>
        <w:t>. Пункт 1 «Паспорт муниципальной программы» изложить в новой редакции (приложение 1).</w:t>
      </w:r>
    </w:p>
    <w:p w:rsidR="00BE5479" w:rsidRDefault="00E01CF4" w:rsidP="00521B1A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F505E">
        <w:rPr>
          <w:bCs/>
          <w:sz w:val="28"/>
          <w:szCs w:val="28"/>
        </w:rPr>
        <w:t xml:space="preserve">Пункт </w:t>
      </w:r>
      <w:r w:rsidR="0006207F">
        <w:rPr>
          <w:bCs/>
          <w:sz w:val="28"/>
          <w:szCs w:val="28"/>
        </w:rPr>
        <w:t>6 «</w:t>
      </w:r>
      <w:r w:rsidR="00015C11">
        <w:rPr>
          <w:bCs/>
          <w:sz w:val="28"/>
          <w:szCs w:val="28"/>
        </w:rPr>
        <w:t>Значения результатов выполнения мероприятий муниципальной программы городского округа Котельники Московской области «Образование»</w:t>
      </w:r>
      <w:r w:rsidR="00EF505E">
        <w:rPr>
          <w:bCs/>
          <w:sz w:val="28"/>
          <w:szCs w:val="28"/>
        </w:rPr>
        <w:t xml:space="preserve"> изложить в новой редакции</w:t>
      </w:r>
      <w:r w:rsidR="0006207F">
        <w:rPr>
          <w:bCs/>
          <w:sz w:val="28"/>
          <w:szCs w:val="28"/>
        </w:rPr>
        <w:t xml:space="preserve"> (приложение 2).</w:t>
      </w:r>
    </w:p>
    <w:p w:rsidR="0006207F" w:rsidRDefault="0006207F" w:rsidP="00521B1A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(приложение 3</w:t>
      </w:r>
      <w:r>
        <w:rPr>
          <w:bCs/>
          <w:sz w:val="28"/>
          <w:szCs w:val="28"/>
        </w:rPr>
        <w:t>).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lastRenderedPageBreak/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 xml:space="preserve">Ответственным за исполнение постановления назначить </w:t>
      </w:r>
      <w:r w:rsidR="001A48F3">
        <w:rPr>
          <w:rFonts w:ascii="Times New Roman" w:hAnsi="Times New Roman"/>
          <w:sz w:val="28"/>
          <w:szCs w:val="28"/>
        </w:rPr>
        <w:t xml:space="preserve">заместителя </w:t>
      </w:r>
      <w:r w:rsidR="006902B7" w:rsidRPr="00353127">
        <w:rPr>
          <w:rFonts w:ascii="Times New Roman" w:hAnsi="Times New Roman"/>
          <w:sz w:val="28"/>
          <w:szCs w:val="28"/>
        </w:rPr>
        <w:t>начальника управления</w:t>
      </w:r>
      <w:r w:rsidR="001A48F3">
        <w:rPr>
          <w:rFonts w:ascii="Times New Roman" w:hAnsi="Times New Roman"/>
          <w:sz w:val="28"/>
          <w:szCs w:val="28"/>
        </w:rPr>
        <w:t xml:space="preserve"> – начальника отдела развития образования управления</w:t>
      </w:r>
      <w:r w:rsidR="006902B7" w:rsidRPr="00353127">
        <w:rPr>
          <w:rFonts w:ascii="Times New Roman" w:hAnsi="Times New Roman"/>
          <w:sz w:val="28"/>
          <w:szCs w:val="28"/>
        </w:rPr>
        <w:t xml:space="preserve"> развития отраслей социальной сферы администрации городского округа Котельники Московской области </w:t>
      </w:r>
      <w:proofErr w:type="spellStart"/>
      <w:r w:rsidR="001A48F3">
        <w:rPr>
          <w:rFonts w:ascii="Times New Roman" w:hAnsi="Times New Roman"/>
          <w:sz w:val="28"/>
          <w:szCs w:val="28"/>
        </w:rPr>
        <w:t>Двойневу</w:t>
      </w:r>
      <w:proofErr w:type="spellEnd"/>
      <w:r w:rsidR="001A48F3">
        <w:rPr>
          <w:rFonts w:ascii="Times New Roman" w:hAnsi="Times New Roman"/>
          <w:sz w:val="28"/>
          <w:szCs w:val="28"/>
        </w:rPr>
        <w:t xml:space="preserve"> Ю.В.</w:t>
      </w:r>
    </w:p>
    <w:p w:rsidR="006902B7" w:rsidRDefault="00CC03AE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AE6BE7" w:rsidRDefault="00624121" w:rsidP="00AE6BE7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AE6BE7" w:rsidSect="0006207F">
          <w:headerReference w:type="default" r:id="rId9"/>
          <w:pgSz w:w="11906" w:h="16838"/>
          <w:pgMar w:top="1134" w:right="566" w:bottom="851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:rsidR="00202493" w:rsidRDefault="00202493" w:rsidP="00AE6BE7">
      <w:pPr>
        <w:pStyle w:val="ConsPlusCell"/>
        <w:jc w:val="both"/>
        <w:rPr>
          <w:rFonts w:ascii="Times New Roman" w:hAnsi="Times New Roman"/>
          <w:sz w:val="20"/>
          <w:lang w:eastAsia="en-US" w:bidi="en-US"/>
        </w:rPr>
      </w:pPr>
      <w:r>
        <w:lastRenderedPageBreak/>
        <w:fldChar w:fldCharType="begin"/>
      </w:r>
      <w:r>
        <w:instrText xml:space="preserve"> LINK Excel.Sheet.12 "C:\\Users\\Мыцикова К А\\Downloads\\3 МП Образование  (4).xlsx" "Паспорт!R1C1:R24C7" \a \f 4 \h </w:instrText>
      </w:r>
      <w:r>
        <w:fldChar w:fldCharType="separate"/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140"/>
      </w:tblGrid>
      <w:tr w:rsidR="00202493" w:rsidRPr="00202493" w:rsidTr="00202493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202493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202493" w:rsidRPr="00202493" w:rsidTr="00202493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202493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20.02.2023 </w:t>
            </w:r>
            <w:r w:rsidRPr="00202493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168 - ПГ</w:t>
            </w:r>
          </w:p>
        </w:tc>
      </w:tr>
      <w:tr w:rsidR="00202493" w:rsidRPr="00202493" w:rsidTr="00202493">
        <w:trPr>
          <w:trHeight w:val="52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202493">
              <w:rPr>
                <w:color w:val="000000"/>
                <w:sz w:val="24"/>
                <w:szCs w:val="24"/>
                <w:lang w:eastAsia="ru-RU" w:bidi="ar-SA"/>
              </w:rPr>
              <w:t>МУНИЦИПАЛЬНАЯ ПРОГРАММА «ОБРАЗОВАНИЕ»</w:t>
            </w:r>
          </w:p>
        </w:tc>
      </w:tr>
      <w:tr w:rsidR="00202493" w:rsidRPr="00202493" w:rsidTr="00202493">
        <w:trPr>
          <w:trHeight w:val="31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202493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202493" w:rsidRPr="00202493" w:rsidTr="00202493">
        <w:trPr>
          <w:trHeight w:val="51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202493" w:rsidRPr="00202493" w:rsidTr="00202493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202493" w:rsidRPr="00202493" w:rsidTr="00202493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202493" w:rsidRPr="00202493" w:rsidTr="00202493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202493" w:rsidRPr="00202493" w:rsidTr="00202493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202493" w:rsidRPr="00202493" w:rsidTr="00202493">
        <w:trPr>
          <w:trHeight w:val="42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202493" w:rsidRPr="00202493" w:rsidTr="00202493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202493" w:rsidRPr="00202493" w:rsidTr="00202493">
        <w:trPr>
          <w:trHeight w:val="156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</w:t>
            </w:r>
            <w:proofErr w:type="spellStart"/>
            <w:r w:rsidRPr="00202493">
              <w:rPr>
                <w:color w:val="000000"/>
                <w:sz w:val="22"/>
                <w:lang w:eastAsia="ru-RU" w:bidi="ar-SA"/>
              </w:rPr>
              <w:t>развиитя</w:t>
            </w:r>
            <w:proofErr w:type="spellEnd"/>
            <w:r w:rsidRPr="00202493">
              <w:rPr>
                <w:color w:val="000000"/>
                <w:sz w:val="22"/>
                <w:lang w:eastAsia="ru-RU" w:bidi="ar-SA"/>
              </w:rPr>
              <w:t xml:space="preserve"> экономики городского округа Котельники Московской </w:t>
            </w:r>
            <w:proofErr w:type="spellStart"/>
            <w:r w:rsidRPr="00202493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202493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202493" w:rsidRPr="00202493" w:rsidTr="00202493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202493" w:rsidRPr="00202493" w:rsidTr="00202493">
        <w:trPr>
          <w:trHeight w:val="364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202493" w:rsidRPr="00202493" w:rsidTr="00202493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9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202493" w:rsidRPr="00202493" w:rsidTr="00202493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202493" w:rsidRPr="00202493" w:rsidTr="00202493">
        <w:trPr>
          <w:trHeight w:val="52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1 976 326,13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737 280,59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202493" w:rsidRPr="00202493" w:rsidTr="00202493">
        <w:trPr>
          <w:trHeight w:val="73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lastRenderedPageBreak/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752 605,34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292 592,05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202493" w:rsidRPr="00202493" w:rsidTr="00202493">
        <w:trPr>
          <w:trHeight w:val="5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202493" w:rsidRPr="00202493" w:rsidTr="00202493">
        <w:trPr>
          <w:trHeight w:val="54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202493" w:rsidRPr="00202493" w:rsidTr="00202493">
        <w:trPr>
          <w:trHeight w:val="6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2 806 447,33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1 055 349,04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493" w:rsidRPr="00202493" w:rsidRDefault="00202493" w:rsidP="0020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202493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7D0A55" w:rsidRDefault="00202493" w:rsidP="00AE6BE7">
      <w:pPr>
        <w:pStyle w:val="ConsPlusCell"/>
        <w:jc w:val="both"/>
        <w:rPr>
          <w:szCs w:val="18"/>
        </w:rPr>
        <w:sectPr w:rsidR="007D0A55" w:rsidSect="00202493">
          <w:pgSz w:w="16838" w:h="11906" w:orient="landscape"/>
          <w:pgMar w:top="566" w:right="851" w:bottom="1134" w:left="1134" w:header="450" w:footer="458" w:gutter="0"/>
          <w:cols w:space="720"/>
          <w:titlePg/>
          <w:docGrid w:linePitch="360"/>
        </w:sectPr>
      </w:pPr>
      <w:r>
        <w:rPr>
          <w:szCs w:val="18"/>
        </w:rPr>
        <w:fldChar w:fldCharType="end"/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14480"/>
      </w:tblGrid>
      <w:tr w:rsidR="007D0A55" w:rsidRPr="00202493" w:rsidTr="007D0A55">
        <w:trPr>
          <w:trHeight w:val="315"/>
        </w:trPr>
        <w:tc>
          <w:tcPr>
            <w:tcW w:w="1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55" w:rsidRPr="00202493" w:rsidRDefault="007D0A55" w:rsidP="007D0A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206" w:hanging="105"/>
              <w:rPr>
                <w:color w:val="000000"/>
                <w:sz w:val="24"/>
                <w:szCs w:val="24"/>
                <w:lang w:eastAsia="ru-RU" w:bidi="ar-SA"/>
              </w:rPr>
            </w:pPr>
            <w:r w:rsidRPr="00202493">
              <w:rPr>
                <w:color w:val="000000"/>
                <w:sz w:val="24"/>
                <w:szCs w:val="24"/>
                <w:lang w:eastAsia="ru-RU" w:bidi="ar-SA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</w:tc>
      </w:tr>
    </w:tbl>
    <w:p w:rsidR="007D0A55" w:rsidRDefault="007D0A55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/>
        <w:rPr>
          <w:color w:val="000000"/>
          <w:sz w:val="24"/>
          <w:szCs w:val="24"/>
          <w:lang w:eastAsia="ru-RU" w:bidi="ar-SA"/>
        </w:rPr>
      </w:pPr>
    </w:p>
    <w:p w:rsidR="00450D6E" w:rsidRPr="007D0A55" w:rsidRDefault="007D0A55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/>
        <w:rPr>
          <w:color w:val="000000"/>
          <w:sz w:val="24"/>
          <w:szCs w:val="24"/>
          <w:lang w:eastAsia="ru-RU" w:bidi="ar-SA"/>
        </w:rPr>
      </w:pPr>
      <w:r w:rsidRPr="007D0A55">
        <w:rPr>
          <w:color w:val="000000"/>
          <w:sz w:val="24"/>
          <w:szCs w:val="24"/>
          <w:lang w:eastAsia="ru-RU" w:bidi="ar-SA"/>
        </w:rPr>
        <w:t xml:space="preserve">к постановлению главы городского округа </w:t>
      </w:r>
    </w:p>
    <w:p w:rsidR="007D0A55" w:rsidRPr="007D0A55" w:rsidRDefault="007D0A55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/>
        <w:rPr>
          <w:color w:val="000000"/>
          <w:sz w:val="24"/>
          <w:szCs w:val="24"/>
          <w:lang w:eastAsia="ru-RU" w:bidi="ar-SA"/>
        </w:rPr>
      </w:pPr>
      <w:r w:rsidRPr="007D0A55">
        <w:rPr>
          <w:color w:val="000000"/>
          <w:sz w:val="24"/>
          <w:szCs w:val="24"/>
          <w:lang w:eastAsia="ru-RU" w:bidi="ar-SA"/>
        </w:rPr>
        <w:t>Котельники Московской области</w:t>
      </w:r>
    </w:p>
    <w:p w:rsidR="007D0A55" w:rsidRDefault="007D0A55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/>
        <w:rPr>
          <w:color w:val="000000"/>
          <w:sz w:val="24"/>
          <w:szCs w:val="24"/>
          <w:lang w:eastAsia="ru-RU" w:bidi="ar-SA"/>
        </w:rPr>
      </w:pPr>
      <w:r>
        <w:rPr>
          <w:color w:val="000000"/>
          <w:sz w:val="24"/>
          <w:szCs w:val="24"/>
          <w:lang w:eastAsia="ru-RU" w:bidi="ar-SA"/>
        </w:rPr>
        <w:t>о</w:t>
      </w:r>
      <w:r w:rsidRPr="007D0A55">
        <w:rPr>
          <w:color w:val="000000"/>
          <w:sz w:val="24"/>
          <w:szCs w:val="24"/>
          <w:lang w:eastAsia="ru-RU" w:bidi="ar-SA"/>
        </w:rPr>
        <w:t>т 20.02.2023 № 168 – ПГ</w:t>
      </w:r>
    </w:p>
    <w:p w:rsidR="009A0444" w:rsidRDefault="009A0444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/>
        <w:rPr>
          <w:color w:val="000000"/>
          <w:sz w:val="24"/>
          <w:szCs w:val="24"/>
          <w:lang w:eastAsia="ru-RU" w:bidi="ar-SA"/>
        </w:rPr>
      </w:pPr>
    </w:p>
    <w:tbl>
      <w:tblPr>
        <w:tblW w:w="15735" w:type="dxa"/>
        <w:tblInd w:w="-572" w:type="dxa"/>
        <w:tblLook w:val="04A0" w:firstRow="1" w:lastRow="0" w:firstColumn="1" w:lastColumn="0" w:noHBand="0" w:noVBand="1"/>
      </w:tblPr>
      <w:tblGrid>
        <w:gridCol w:w="513"/>
        <w:gridCol w:w="2313"/>
        <w:gridCol w:w="1705"/>
        <w:gridCol w:w="1684"/>
        <w:gridCol w:w="4651"/>
        <w:gridCol w:w="1202"/>
        <w:gridCol w:w="3667"/>
      </w:tblGrid>
      <w:tr w:rsidR="009A0444" w:rsidRPr="009A0444" w:rsidTr="009A0444">
        <w:trPr>
          <w:trHeight w:val="4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№ п/п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№ подпрограммы ХХ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№ основного мероприятия YY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№ мероприятия ZZ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Единица измерения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Порядок определения значений</w:t>
            </w:r>
          </w:p>
        </w:tc>
      </w:tr>
      <w:tr w:rsidR="009A0444" w:rsidRPr="009A0444" w:rsidTr="009A0444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7</w:t>
            </w:r>
          </w:p>
        </w:tc>
      </w:tr>
      <w:tr w:rsidR="009A0444" w:rsidRPr="009A0444" w:rsidTr="009A0444">
        <w:trPr>
          <w:trHeight w:val="3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</w:r>
            <w:r w:rsidRPr="009A0444">
              <w:rPr>
                <w:color w:val="000000"/>
                <w:sz w:val="22"/>
                <w:lang w:eastAsia="ru-RU" w:bidi="ar-SA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9A0444" w:rsidRPr="009A0444" w:rsidTr="009A0444">
        <w:trPr>
          <w:trHeight w:val="81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</w:p>
        </w:tc>
      </w:tr>
      <w:tr w:rsidR="009A0444" w:rsidRPr="009A0444" w:rsidTr="009A0444">
        <w:trPr>
          <w:trHeight w:val="81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</w:r>
            <w:r w:rsidRPr="009A0444">
              <w:rPr>
                <w:color w:val="000000"/>
                <w:sz w:val="22"/>
                <w:lang w:eastAsia="ru-RU" w:bidi="ar-SA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9A0444" w:rsidRPr="009A0444" w:rsidTr="009A0444">
        <w:trPr>
          <w:trHeight w:val="31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Д=Ч факт / Ч план х 100%, где: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</w:p>
        </w:tc>
      </w:tr>
      <w:tr w:rsidR="009A0444" w:rsidRPr="009A0444" w:rsidTr="009A0444">
        <w:trPr>
          <w:trHeight w:val="18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9A0444" w:rsidRPr="009A0444" w:rsidTr="009A0444">
        <w:trPr>
          <w:trHeight w:val="11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обеспеченных горячим питанием обучающихся 1-4 классов</w:t>
            </w:r>
          </w:p>
        </w:tc>
      </w:tr>
      <w:tr w:rsidR="009A0444" w:rsidRPr="009A0444" w:rsidTr="009A0444">
        <w:trPr>
          <w:trHeight w:val="25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Доля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Д=Ч факт / Ч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посещ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 xml:space="preserve"> х 100%, где: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 xml:space="preserve">Ч факт – количество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  <w:t xml:space="preserve">Ч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посещ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 xml:space="preserve"> - количество 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детодней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9A0444" w:rsidRPr="009A0444" w:rsidTr="009A0444">
        <w:trPr>
          <w:trHeight w:val="18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место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9A0444" w:rsidRPr="009A0444" w:rsidTr="009A0444">
        <w:trPr>
          <w:trHeight w:val="93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9A0444" w:rsidRPr="009A0444" w:rsidTr="009A0444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отремонтированных дошкольных образовательных организаций</w:t>
            </w:r>
          </w:p>
        </w:tc>
      </w:tr>
      <w:tr w:rsidR="009A0444" w:rsidRPr="009A0444" w:rsidTr="009A0444">
        <w:trPr>
          <w:trHeight w:val="6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Количество зданий, в которых в полном объеме выполнены мероприятия по капитальному </w:t>
            </w: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ремонту общеобразовательных организаций</w:t>
            </w:r>
          </w:p>
        </w:tc>
      </w:tr>
      <w:tr w:rsidR="009A0444" w:rsidRPr="009A0444" w:rsidTr="009A0444">
        <w:trPr>
          <w:trHeight w:val="30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12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9A0444" w:rsidRPr="009A0444" w:rsidTr="009A0444">
        <w:trPr>
          <w:trHeight w:val="12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A0444" w:rsidRPr="009A0444" w:rsidTr="009A0444">
        <w:trPr>
          <w:trHeight w:val="11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9A0444" w:rsidRPr="009A0444" w:rsidTr="009A0444">
        <w:trPr>
          <w:trHeight w:val="8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05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9A0444" w:rsidRPr="009A0444" w:rsidTr="009A0444">
        <w:trPr>
          <w:trHeight w:val="13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06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человек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9A0444" w:rsidRPr="009A0444" w:rsidTr="009A0444">
        <w:trPr>
          <w:trHeight w:val="140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17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07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9A0444" w:rsidRPr="009A0444" w:rsidTr="009A044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08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9A0444" w:rsidRPr="009A0444" w:rsidTr="009A0444">
        <w:trPr>
          <w:trHeight w:val="19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19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A0444" w:rsidRPr="009A0444" w:rsidTr="009A0444">
        <w:trPr>
          <w:trHeight w:val="4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ЕВ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9A0444" w:rsidRPr="009A0444" w:rsidTr="009A0444">
        <w:trPr>
          <w:trHeight w:val="7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9A0444" w:rsidRPr="009A0444" w:rsidTr="009A0444">
        <w:trPr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Количество центров образования естественно-научной и технологической направленностей, </w:t>
            </w: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в которых обеспечены условия для функционирования</w:t>
            </w:r>
          </w:p>
        </w:tc>
      </w:tr>
      <w:tr w:rsidR="009A0444" w:rsidRPr="009A0444" w:rsidTr="009A0444">
        <w:trPr>
          <w:trHeight w:val="8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23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03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9A0444" w:rsidRPr="009A0444" w:rsidTr="009A0444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04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9A0444" w:rsidRPr="009A0444" w:rsidTr="009A0444">
        <w:trPr>
          <w:trHeight w:val="11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Обновление МТБ в соответствии с адресным перечнем на текущий год</w:t>
            </w:r>
          </w:p>
        </w:tc>
      </w:tr>
      <w:tr w:rsidR="009A0444" w:rsidRPr="009A0444" w:rsidTr="009A0444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Р2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%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Д_в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=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К_в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/К_ов×100%, где: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</w:r>
            <w:r w:rsidRPr="009A0444">
              <w:rPr>
                <w:color w:val="000000"/>
                <w:sz w:val="22"/>
                <w:lang w:eastAsia="ru-RU" w:bidi="ar-SA"/>
              </w:rPr>
              <w:br/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Кв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9A0444">
              <w:rPr>
                <w:color w:val="000000"/>
                <w:sz w:val="22"/>
                <w:lang w:eastAsia="ru-RU" w:bidi="ar-SA"/>
              </w:rPr>
              <w:br/>
              <w:t xml:space="preserve"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</w:t>
            </w: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9A0444" w:rsidRPr="009A0444" w:rsidTr="009A0444">
        <w:trPr>
          <w:trHeight w:val="11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27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Р2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 w:rsidRPr="009A0444">
              <w:rPr>
                <w:color w:val="000000"/>
                <w:sz w:val="22"/>
                <w:lang w:eastAsia="ru-RU" w:bidi="ar-SA"/>
              </w:rPr>
              <w:br w:type="page"/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место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9A0444" w:rsidRPr="009A0444" w:rsidTr="009A0444">
        <w:trPr>
          <w:trHeight w:val="5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человек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Общее количество получателей единовременной выплаты</w:t>
            </w:r>
          </w:p>
        </w:tc>
      </w:tr>
      <w:tr w:rsidR="009A0444" w:rsidRPr="009A0444" w:rsidTr="009A0444">
        <w:trPr>
          <w:trHeight w:val="7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29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9A0444" w:rsidRPr="009A0444" w:rsidTr="009A0444">
        <w:trPr>
          <w:trHeight w:val="6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30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9A0444" w:rsidRPr="009A0444" w:rsidTr="009A0444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31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Е4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Созданы центры цифрового образования детей "IT-куб"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9A0444" w:rsidRPr="009A0444" w:rsidTr="009A0444">
        <w:trPr>
          <w:trHeight w:val="8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32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 ЕВ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 xml:space="preserve">Оснащены муниципальные общеобразовательные организации, в том числе структурные подразделения указанных </w:t>
            </w: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организаций, государственными символами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9A0444" w:rsidRPr="009A0444" w:rsidTr="009A0444">
        <w:trPr>
          <w:trHeight w:val="4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lastRenderedPageBreak/>
              <w:t>33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Е1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Созданы детские технопарки «</w:t>
            </w:r>
            <w:proofErr w:type="spellStart"/>
            <w:r w:rsidRPr="009A0444">
              <w:rPr>
                <w:color w:val="000000"/>
                <w:sz w:val="22"/>
                <w:lang w:eastAsia="ru-RU" w:bidi="ar-SA"/>
              </w:rPr>
              <w:t>Кванториум</w:t>
            </w:r>
            <w:proofErr w:type="spellEnd"/>
            <w:r w:rsidRPr="009A0444">
              <w:rPr>
                <w:color w:val="000000"/>
                <w:sz w:val="22"/>
                <w:lang w:eastAsia="ru-RU" w:bidi="ar-SA"/>
              </w:rPr>
              <w:t>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Соглашение с ФОИВ по федеральному проекту «Современная школа»</w:t>
            </w:r>
          </w:p>
        </w:tc>
      </w:tr>
      <w:tr w:rsidR="009A0444" w:rsidRPr="009A0444" w:rsidTr="009A0444">
        <w:trPr>
          <w:trHeight w:val="6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34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шт.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444" w:rsidRPr="009A0444" w:rsidRDefault="009A0444" w:rsidP="009A0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9A0444">
              <w:rPr>
                <w:color w:val="000000"/>
                <w:sz w:val="22"/>
                <w:lang w:eastAsia="ru-RU" w:bidi="ar-SA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:rsidR="007D0A55" w:rsidRPr="007D0A55" w:rsidRDefault="007D0A55" w:rsidP="007D0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0206" w:hanging="10206"/>
        <w:rPr>
          <w:color w:val="000000"/>
          <w:sz w:val="24"/>
          <w:szCs w:val="24"/>
          <w:lang w:eastAsia="ru-RU" w:bidi="ar-SA"/>
        </w:rPr>
      </w:pPr>
    </w:p>
    <w:p w:rsidR="007D0A55" w:rsidRDefault="007D0A55" w:rsidP="00AE6BE7">
      <w:pPr>
        <w:pStyle w:val="ConsPlusCell"/>
        <w:jc w:val="both"/>
        <w:rPr>
          <w:szCs w:val="18"/>
        </w:rPr>
        <w:sectPr w:rsidR="007D0A55" w:rsidSect="009A0444">
          <w:pgSz w:w="16838" w:h="11906" w:orient="landscape"/>
          <w:pgMar w:top="709" w:right="851" w:bottom="1134" w:left="1134" w:header="450" w:footer="458" w:gutter="0"/>
          <w:cols w:space="720"/>
          <w:titlePg/>
          <w:docGrid w:linePitch="360"/>
        </w:sectPr>
      </w:pPr>
    </w:p>
    <w:p w:rsidR="00106F45" w:rsidRDefault="00106F45" w:rsidP="00106F45">
      <w:pPr>
        <w:pStyle w:val="ConsPlusCell"/>
        <w:jc w:val="both"/>
        <w:rPr>
          <w:rFonts w:ascii="Times New Roman" w:hAnsi="Times New Roman"/>
          <w:sz w:val="20"/>
          <w:lang w:eastAsia="en-US" w:bidi="en-US"/>
        </w:rPr>
      </w:pPr>
      <w:r>
        <w:lastRenderedPageBreak/>
        <w:fldChar w:fldCharType="begin"/>
      </w:r>
      <w:r>
        <w:instrText xml:space="preserve"> LINK Excel.Sheet.12 "C:\\Users\\Мыцикова К А\\Downloads\\приложение .xlsx" "Методика показателей!Область_печати" \a \f 4 \h  \* MERGEFORMAT </w:instrText>
      </w:r>
      <w:r>
        <w:fldChar w:fldCharType="separate"/>
      </w:r>
      <w:bookmarkStart w:id="1" w:name="RANGE!A1:F26"/>
    </w:p>
    <w:bookmarkEnd w:id="1"/>
    <w:p w:rsidR="00106F45" w:rsidRDefault="00106F45" w:rsidP="00450D6E">
      <w:pPr>
        <w:pStyle w:val="ConsPlusCell"/>
        <w:jc w:val="both"/>
      </w:pPr>
      <w:r>
        <w:rPr>
          <w:szCs w:val="18"/>
        </w:rPr>
        <w:fldChar w:fldCharType="end"/>
      </w:r>
      <w:r>
        <w:fldChar w:fldCharType="begin"/>
      </w:r>
      <w:r>
        <w:instrText xml:space="preserve"> LINK Excel.Sheet.12 "C:\\Users\\Мыцикова К А\\Downloads\\3 МП Образование  (4).xlsx" "Перечень мероприятий ПП I !R1C1:R365C17" \a \f 4 \h  \* MERGEFORMAT </w:instrText>
      </w:r>
      <w:r>
        <w:fldChar w:fldCharType="separate"/>
      </w:r>
    </w:p>
    <w:tbl>
      <w:tblPr>
        <w:tblW w:w="15773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029"/>
        <w:gridCol w:w="1417"/>
        <w:gridCol w:w="1660"/>
        <w:gridCol w:w="1000"/>
        <w:gridCol w:w="730"/>
        <w:gridCol w:w="560"/>
        <w:gridCol w:w="540"/>
        <w:gridCol w:w="500"/>
        <w:gridCol w:w="580"/>
        <w:gridCol w:w="1000"/>
        <w:gridCol w:w="860"/>
        <w:gridCol w:w="860"/>
        <w:gridCol w:w="780"/>
        <w:gridCol w:w="1716"/>
        <w:gridCol w:w="25"/>
      </w:tblGrid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Приложение 3</w:t>
            </w:r>
          </w:p>
        </w:tc>
      </w:tr>
      <w:tr w:rsidR="00106F45" w:rsidRPr="00106F45" w:rsidTr="00106F45">
        <w:trPr>
          <w:gridAfter w:val="1"/>
          <w:wAfter w:w="25" w:type="dxa"/>
          <w:trHeight w:val="87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к постановлению главы городского округа Котельники Московской области                                                                    от 20.02.2023 № 168 - ПГ</w:t>
            </w:r>
          </w:p>
        </w:tc>
      </w:tr>
      <w:tr w:rsidR="00106F45" w:rsidRPr="00106F45" w:rsidTr="00106F45">
        <w:trPr>
          <w:trHeight w:val="435"/>
          <w:jc w:val="center"/>
        </w:trPr>
        <w:tc>
          <w:tcPr>
            <w:tcW w:w="157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2 380 338,77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795 035,59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1 699 110,00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650 035,77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218 338,59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6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1 686 442,31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562 076,77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54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8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171 602,31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7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0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9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70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7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94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159 501,00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100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159 501,00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06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7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8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9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0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215 708,92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68 083,64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215 708,92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68 083,64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2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247 428,77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78 055,59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247 428,77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78 055,59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2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6 100,00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8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9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8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2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24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121 030,67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60 824,04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16 723,67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78 646,67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7 864,67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Доля обучающихся, получающих начальное общее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9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42 384,00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33 525,00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8 859,00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6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Доля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6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ремонта объектов дошкольного образования, закупка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177 602,39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177 602,39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Управление развития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177 602,39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177 602,39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59 125,90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106F45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106F45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4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51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3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9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6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61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8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7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9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915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7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0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4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0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  <w:r w:rsidRPr="00106F45">
              <w:rPr>
                <w:rFonts w:ascii="Calibri" w:hAnsi="Calibri" w:cs="Calibri"/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3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9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5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7.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28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6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106F45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78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17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1185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106F45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1950"/>
          <w:jc w:val="center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00"/>
          <w:jc w:val="center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2 805 447,33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1 054 349,04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106F45" w:rsidRPr="00106F45" w:rsidTr="00106F45">
        <w:trPr>
          <w:gridAfter w:val="1"/>
          <w:wAfter w:w="25" w:type="dxa"/>
          <w:trHeight w:val="420"/>
          <w:jc w:val="center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1 976 326,13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737 280,59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630"/>
          <w:jc w:val="center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751 605,34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291 592,05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315"/>
          <w:jc w:val="center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bookmarkStart w:id="2" w:name="_GoBack"/>
            <w:bookmarkEnd w:id="2"/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106F45" w:rsidRPr="00106F45" w:rsidTr="00106F45">
        <w:trPr>
          <w:gridAfter w:val="1"/>
          <w:wAfter w:w="25" w:type="dxa"/>
          <w:trHeight w:val="450"/>
          <w:jc w:val="center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106F45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F45" w:rsidRPr="00106F45" w:rsidRDefault="00106F45" w:rsidP="00106F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106F45" w:rsidRDefault="00106F45" w:rsidP="00106F45">
      <w:pPr>
        <w:tabs>
          <w:tab w:val="left" w:pos="2280"/>
        </w:tabs>
        <w:rPr>
          <w:lang w:eastAsia="ru-RU" w:bidi="ar-SA"/>
        </w:rPr>
      </w:pPr>
      <w:r>
        <w:rPr>
          <w:lang w:eastAsia="ru-RU" w:bidi="ar-SA"/>
        </w:rPr>
        <w:lastRenderedPageBreak/>
        <w:fldChar w:fldCharType="end"/>
      </w:r>
    </w:p>
    <w:sectPr w:rsidR="00A45C32" w:rsidRPr="00106F45" w:rsidSect="00106F45">
      <w:pgSz w:w="16838" w:h="11906" w:orient="landscape"/>
      <w:pgMar w:top="0" w:right="851" w:bottom="1134" w:left="1134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6E" w:rsidRDefault="00450D6E">
      <w:r>
        <w:separator/>
      </w:r>
    </w:p>
  </w:endnote>
  <w:endnote w:type="continuationSeparator" w:id="0">
    <w:p w:rsidR="00450D6E" w:rsidRDefault="0045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6E" w:rsidRDefault="00450D6E">
      <w:r>
        <w:separator/>
      </w:r>
    </w:p>
  </w:footnote>
  <w:footnote w:type="continuationSeparator" w:id="0">
    <w:p w:rsidR="00450D6E" w:rsidRDefault="0045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174869"/>
      <w:docPartObj>
        <w:docPartGallery w:val="Page Numbers (Top of Page)"/>
        <w:docPartUnique/>
      </w:docPartObj>
    </w:sdtPr>
    <w:sdtEndPr/>
    <w:sdtContent>
      <w:p w:rsidR="00450D6E" w:rsidRDefault="00450D6E" w:rsidP="00FA6F3A">
        <w:pPr>
          <w:pStyle w:val="af7"/>
        </w:pPr>
      </w:p>
      <w:p w:rsidR="00450D6E" w:rsidRPr="00842BB5" w:rsidRDefault="00450D6E" w:rsidP="00FA6F3A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C34865">
          <w:rPr>
            <w:noProof/>
            <w:sz w:val="28"/>
          </w:rPr>
          <w:t>28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B22DA"/>
    <w:rsid w:val="000B6F25"/>
    <w:rsid w:val="000C2171"/>
    <w:rsid w:val="000D1813"/>
    <w:rsid w:val="000E3F7E"/>
    <w:rsid w:val="000F4E1B"/>
    <w:rsid w:val="00106F45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80ECE"/>
    <w:rsid w:val="00190083"/>
    <w:rsid w:val="00192FAA"/>
    <w:rsid w:val="001A48F3"/>
    <w:rsid w:val="001B287C"/>
    <w:rsid w:val="001D53B3"/>
    <w:rsid w:val="001F4B74"/>
    <w:rsid w:val="0020169C"/>
    <w:rsid w:val="00202493"/>
    <w:rsid w:val="002151EB"/>
    <w:rsid w:val="002177BA"/>
    <w:rsid w:val="002235C3"/>
    <w:rsid w:val="00227262"/>
    <w:rsid w:val="002403F8"/>
    <w:rsid w:val="00261201"/>
    <w:rsid w:val="00271D62"/>
    <w:rsid w:val="00275F39"/>
    <w:rsid w:val="00283F36"/>
    <w:rsid w:val="00284E10"/>
    <w:rsid w:val="002A49D3"/>
    <w:rsid w:val="002A6573"/>
    <w:rsid w:val="002B18C7"/>
    <w:rsid w:val="002B372B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0D6E"/>
    <w:rsid w:val="00456235"/>
    <w:rsid w:val="00467A3C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B1A"/>
    <w:rsid w:val="00526F57"/>
    <w:rsid w:val="005348B6"/>
    <w:rsid w:val="00564A80"/>
    <w:rsid w:val="00592166"/>
    <w:rsid w:val="00594952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6B8B"/>
    <w:rsid w:val="006516B0"/>
    <w:rsid w:val="00652D72"/>
    <w:rsid w:val="00672BAE"/>
    <w:rsid w:val="006902B7"/>
    <w:rsid w:val="00691498"/>
    <w:rsid w:val="00695B1B"/>
    <w:rsid w:val="00696F0C"/>
    <w:rsid w:val="006A3A14"/>
    <w:rsid w:val="006B4FAF"/>
    <w:rsid w:val="006C322E"/>
    <w:rsid w:val="006C6188"/>
    <w:rsid w:val="006D4122"/>
    <w:rsid w:val="006E5224"/>
    <w:rsid w:val="006E7A00"/>
    <w:rsid w:val="006F15AF"/>
    <w:rsid w:val="006F3732"/>
    <w:rsid w:val="0070716E"/>
    <w:rsid w:val="00712452"/>
    <w:rsid w:val="00721EC8"/>
    <w:rsid w:val="00726A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8321E"/>
    <w:rsid w:val="007B35CC"/>
    <w:rsid w:val="007B3A80"/>
    <w:rsid w:val="007C2075"/>
    <w:rsid w:val="007C24DE"/>
    <w:rsid w:val="007D0A55"/>
    <w:rsid w:val="007D5643"/>
    <w:rsid w:val="007E2875"/>
    <w:rsid w:val="007E3561"/>
    <w:rsid w:val="007E61BC"/>
    <w:rsid w:val="00805FA4"/>
    <w:rsid w:val="008241D8"/>
    <w:rsid w:val="00834F89"/>
    <w:rsid w:val="00842BB5"/>
    <w:rsid w:val="008B164B"/>
    <w:rsid w:val="008C60E6"/>
    <w:rsid w:val="008D5C8D"/>
    <w:rsid w:val="008F5DCE"/>
    <w:rsid w:val="009060ED"/>
    <w:rsid w:val="00910963"/>
    <w:rsid w:val="0092643E"/>
    <w:rsid w:val="0094008D"/>
    <w:rsid w:val="0094539F"/>
    <w:rsid w:val="009510D0"/>
    <w:rsid w:val="009646F1"/>
    <w:rsid w:val="00993EDE"/>
    <w:rsid w:val="009A0444"/>
    <w:rsid w:val="009A0FEE"/>
    <w:rsid w:val="009B0E1D"/>
    <w:rsid w:val="009C2AC4"/>
    <w:rsid w:val="009C3BCB"/>
    <w:rsid w:val="009D33FD"/>
    <w:rsid w:val="009E7358"/>
    <w:rsid w:val="00A024AB"/>
    <w:rsid w:val="00A05141"/>
    <w:rsid w:val="00A13373"/>
    <w:rsid w:val="00A345DC"/>
    <w:rsid w:val="00A42000"/>
    <w:rsid w:val="00A45C32"/>
    <w:rsid w:val="00A469AD"/>
    <w:rsid w:val="00A55682"/>
    <w:rsid w:val="00A66AFF"/>
    <w:rsid w:val="00AA60B6"/>
    <w:rsid w:val="00AA60C7"/>
    <w:rsid w:val="00AB0CDE"/>
    <w:rsid w:val="00AB690B"/>
    <w:rsid w:val="00AC4825"/>
    <w:rsid w:val="00AC64E9"/>
    <w:rsid w:val="00AD601C"/>
    <w:rsid w:val="00AE6BE7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907BF"/>
    <w:rsid w:val="00BA5D75"/>
    <w:rsid w:val="00BC647B"/>
    <w:rsid w:val="00BD53E9"/>
    <w:rsid w:val="00BE5479"/>
    <w:rsid w:val="00BF2025"/>
    <w:rsid w:val="00C014A4"/>
    <w:rsid w:val="00C0159E"/>
    <w:rsid w:val="00C11A7B"/>
    <w:rsid w:val="00C17923"/>
    <w:rsid w:val="00C2011B"/>
    <w:rsid w:val="00C321BC"/>
    <w:rsid w:val="00C346F3"/>
    <w:rsid w:val="00C34865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B3216"/>
    <w:rsid w:val="00DC6E52"/>
    <w:rsid w:val="00DD070F"/>
    <w:rsid w:val="00E01CF4"/>
    <w:rsid w:val="00E03616"/>
    <w:rsid w:val="00E141EE"/>
    <w:rsid w:val="00E14ECC"/>
    <w:rsid w:val="00E16164"/>
    <w:rsid w:val="00E21DBC"/>
    <w:rsid w:val="00E23D57"/>
    <w:rsid w:val="00E250A0"/>
    <w:rsid w:val="00E46E6E"/>
    <w:rsid w:val="00E46FA0"/>
    <w:rsid w:val="00E51501"/>
    <w:rsid w:val="00E63A1F"/>
    <w:rsid w:val="00E9535B"/>
    <w:rsid w:val="00EA5A47"/>
    <w:rsid w:val="00EF505E"/>
    <w:rsid w:val="00F15893"/>
    <w:rsid w:val="00F27E3A"/>
    <w:rsid w:val="00F44301"/>
    <w:rsid w:val="00F64171"/>
    <w:rsid w:val="00F646DD"/>
    <w:rsid w:val="00F74B1D"/>
    <w:rsid w:val="00F76E8A"/>
    <w:rsid w:val="00FA6F3A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14AFA5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55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2">
    <w:name w:val="xl4692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3">
    <w:name w:val="xl4693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7">
    <w:name w:val="xl4707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8">
    <w:name w:val="xl4708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09">
    <w:name w:val="xl4709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15">
    <w:name w:val="xl4715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4">
    <w:name w:val="xl4724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25">
    <w:name w:val="xl4725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9">
    <w:name w:val="xl4739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106F45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45">
    <w:name w:val="xl4745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46">
    <w:name w:val="xl4746"/>
    <w:basedOn w:val="a"/>
    <w:rsid w:val="00106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106F45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106F45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106F45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106F45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2">
    <w:name w:val="xl4752"/>
    <w:basedOn w:val="a"/>
    <w:rsid w:val="00106F45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3">
    <w:name w:val="xl4753"/>
    <w:basedOn w:val="a"/>
    <w:rsid w:val="00106F45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4">
    <w:name w:val="xl4754"/>
    <w:basedOn w:val="a"/>
    <w:rsid w:val="00106F45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5">
    <w:name w:val="xl4755"/>
    <w:basedOn w:val="a"/>
    <w:rsid w:val="00106F45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5DBE-2B8D-48DC-9BC2-C2AB5393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28</Pages>
  <Words>5738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5</cp:revision>
  <cp:lastPrinted>2023-01-16T11:15:00Z</cp:lastPrinted>
  <dcterms:created xsi:type="dcterms:W3CDTF">2023-03-13T07:39:00Z</dcterms:created>
  <dcterms:modified xsi:type="dcterms:W3CDTF">2023-03-17T11:35:00Z</dcterms:modified>
</cp:coreProperties>
</file>